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79" w:rsidRPr="00293E15" w:rsidRDefault="004C2779" w:rsidP="004C27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15">
        <w:rPr>
          <w:rFonts w:ascii="Times New Roman" w:hAnsi="Times New Roman" w:cs="Times New Roman"/>
          <w:sz w:val="28"/>
          <w:szCs w:val="28"/>
        </w:rPr>
        <w:t>Х  ВСЕРОССИЙСКИЙ  ФЕСТИВАЛЬ  СТУДЕНЧЕСКОГО  СПОРТА</w:t>
      </w:r>
    </w:p>
    <w:p w:rsidR="004C2779" w:rsidRDefault="004C2779" w:rsidP="004C27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15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(МУЖЧИНЫ)</w:t>
      </w:r>
    </w:p>
    <w:p w:rsidR="00860122" w:rsidRPr="00B35AEC" w:rsidRDefault="008D5C3B" w:rsidP="008D5C3B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AEC">
        <w:rPr>
          <w:rFonts w:ascii="Times New Roman" w:hAnsi="Times New Roman" w:cs="Times New Roman"/>
          <w:sz w:val="24"/>
          <w:szCs w:val="24"/>
        </w:rPr>
        <w:t>ИТОГОВАЯ  ТАБЛИЦА</w:t>
      </w:r>
    </w:p>
    <w:p w:rsidR="00F701BA" w:rsidRDefault="004C2779">
      <w:r>
        <w:t xml:space="preserve">1. </w:t>
      </w:r>
      <w:r w:rsidR="00F701BA">
        <w:t>Новосибирская  область</w:t>
      </w:r>
    </w:p>
    <w:p w:rsidR="004C2779" w:rsidRDefault="004C2779">
      <w:r>
        <w:t>2.</w:t>
      </w:r>
      <w:r w:rsidR="00F701BA">
        <w:t xml:space="preserve"> Нижегородская  область</w:t>
      </w:r>
    </w:p>
    <w:p w:rsidR="00F701BA" w:rsidRDefault="004C2779">
      <w:r>
        <w:t>3.</w:t>
      </w:r>
      <w:r w:rsidR="00F701BA">
        <w:t xml:space="preserve"> Челябинская  область</w:t>
      </w:r>
    </w:p>
    <w:p w:rsidR="004C2779" w:rsidRDefault="004C2779">
      <w:r>
        <w:t>4.</w:t>
      </w:r>
      <w:r w:rsidR="00F701BA">
        <w:t xml:space="preserve"> Республика Татарстан</w:t>
      </w:r>
    </w:p>
    <w:p w:rsidR="004C2779" w:rsidRDefault="004C2779">
      <w:r>
        <w:t>5.</w:t>
      </w:r>
      <w:r w:rsidR="00F701BA">
        <w:t xml:space="preserve"> Ставропольский  край</w:t>
      </w:r>
    </w:p>
    <w:p w:rsidR="004C2779" w:rsidRDefault="004C2779">
      <w:r>
        <w:t>6.</w:t>
      </w:r>
      <w:r w:rsidR="00F701BA">
        <w:t xml:space="preserve"> Тюменская  область</w:t>
      </w:r>
    </w:p>
    <w:p w:rsidR="004C2779" w:rsidRDefault="004C2779">
      <w:r>
        <w:t>7.</w:t>
      </w:r>
      <w:r w:rsidR="00F701BA">
        <w:t xml:space="preserve"> Москва</w:t>
      </w:r>
    </w:p>
    <w:p w:rsidR="004C2779" w:rsidRDefault="004C2779">
      <w:r>
        <w:t>8.</w:t>
      </w:r>
      <w:r w:rsidR="00F701BA">
        <w:t xml:space="preserve"> Красноярский  край</w:t>
      </w:r>
    </w:p>
    <w:p w:rsidR="004C2779" w:rsidRDefault="004C2779">
      <w:r>
        <w:t>9.</w:t>
      </w:r>
      <w:r w:rsidR="00F701BA">
        <w:t xml:space="preserve"> Ростовская  область</w:t>
      </w:r>
    </w:p>
    <w:p w:rsidR="004C2779" w:rsidRDefault="004C2779">
      <w:r>
        <w:t>10.</w:t>
      </w:r>
      <w:r w:rsidR="00F701BA">
        <w:t xml:space="preserve"> Воронежская  область</w:t>
      </w:r>
    </w:p>
    <w:p w:rsidR="004C2779" w:rsidRDefault="004C2779">
      <w:r>
        <w:t>11.</w:t>
      </w:r>
      <w:r w:rsidR="00F701BA">
        <w:t xml:space="preserve"> Курская  область</w:t>
      </w:r>
    </w:p>
    <w:p w:rsidR="004C2779" w:rsidRDefault="004C2779">
      <w:r>
        <w:t>12.</w:t>
      </w:r>
      <w:r w:rsidR="00F701BA">
        <w:t xml:space="preserve"> Волгоградская  область</w:t>
      </w:r>
    </w:p>
    <w:p w:rsidR="004C2779" w:rsidRDefault="004C2779">
      <w:r>
        <w:t>13.</w:t>
      </w:r>
      <w:r w:rsidR="00F701BA">
        <w:t xml:space="preserve"> Самарская  область</w:t>
      </w:r>
    </w:p>
    <w:p w:rsidR="004C2779" w:rsidRDefault="004C2779">
      <w:r>
        <w:t>14</w:t>
      </w:r>
      <w:r w:rsidR="00F701BA">
        <w:t>. Брянская  область</w:t>
      </w:r>
    </w:p>
    <w:p w:rsidR="004C2779" w:rsidRDefault="004C2779">
      <w:r>
        <w:t>15.</w:t>
      </w:r>
      <w:r w:rsidR="00F701BA">
        <w:t xml:space="preserve"> Московская  область</w:t>
      </w:r>
    </w:p>
    <w:p w:rsidR="004C2779" w:rsidRDefault="004C2779">
      <w:r>
        <w:t>16.</w:t>
      </w:r>
      <w:r w:rsidR="00F701BA">
        <w:t xml:space="preserve"> Забайкальский  край</w:t>
      </w:r>
    </w:p>
    <w:p w:rsidR="004C2779" w:rsidRDefault="004C2779">
      <w:r>
        <w:t>17.</w:t>
      </w:r>
      <w:r w:rsidR="003C5F29">
        <w:t xml:space="preserve"> В</w:t>
      </w:r>
      <w:r w:rsidR="00F701BA">
        <w:t>ладимирская  область</w:t>
      </w:r>
    </w:p>
    <w:p w:rsidR="00F701BA" w:rsidRDefault="004C2779">
      <w:r>
        <w:t>18.</w:t>
      </w:r>
      <w:r w:rsidR="00E9208D">
        <w:t>У</w:t>
      </w:r>
      <w:r w:rsidR="00F701BA">
        <w:t xml:space="preserve">дмуртская республика </w:t>
      </w:r>
    </w:p>
    <w:p w:rsidR="004C2779" w:rsidRDefault="004C2779">
      <w:r>
        <w:t>19.</w:t>
      </w:r>
      <w:r w:rsidR="00E9208D">
        <w:t>Р</w:t>
      </w:r>
      <w:r w:rsidR="00F701BA">
        <w:t>еспублика  Тыва</w:t>
      </w:r>
    </w:p>
    <w:p w:rsidR="0091462A" w:rsidRDefault="004C2779" w:rsidP="00F701BA">
      <w:r>
        <w:t>20.</w:t>
      </w:r>
      <w:r w:rsidR="0091462A">
        <w:t>Республика Мордовия</w:t>
      </w:r>
    </w:p>
    <w:p w:rsidR="0091462A" w:rsidRDefault="004C2779">
      <w:r>
        <w:t>21.</w:t>
      </w:r>
      <w:r w:rsidR="0091462A">
        <w:t xml:space="preserve">Калужская область </w:t>
      </w:r>
    </w:p>
    <w:p w:rsidR="004C2779" w:rsidRDefault="004C2779">
      <w:r>
        <w:t>22.</w:t>
      </w:r>
      <w:r w:rsidR="0091462A">
        <w:t>Липецкая область</w:t>
      </w:r>
    </w:p>
    <w:p w:rsidR="004C2779" w:rsidRDefault="004C2779">
      <w:r>
        <w:t>23.</w:t>
      </w:r>
      <w:r w:rsidR="0091462A">
        <w:t>Курганская  область</w:t>
      </w:r>
    </w:p>
    <w:p w:rsidR="004C2779" w:rsidRDefault="004C2779">
      <w:r>
        <w:t xml:space="preserve">24. </w:t>
      </w:r>
      <w:r w:rsidR="0091462A">
        <w:t>Псковская область</w:t>
      </w:r>
    </w:p>
    <w:p w:rsidR="0091462A" w:rsidRDefault="0091462A"/>
    <w:p w:rsidR="00BE3654" w:rsidRDefault="00BE3654"/>
    <w:p w:rsidR="005D6535" w:rsidRPr="00293E15" w:rsidRDefault="005D6535" w:rsidP="005D653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15">
        <w:rPr>
          <w:rFonts w:ascii="Times New Roman" w:hAnsi="Times New Roman" w:cs="Times New Roman"/>
          <w:sz w:val="28"/>
          <w:szCs w:val="28"/>
        </w:rPr>
        <w:lastRenderedPageBreak/>
        <w:t>Х  ВСЕРОССИЙСКИЙ  ФЕСТИВАЛЬ  СТУДЕНЧЕСКОГО  СПОРТА</w:t>
      </w:r>
    </w:p>
    <w:p w:rsidR="005D6535" w:rsidRDefault="005D6535" w:rsidP="005D653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E15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(ЖЕНЩИНЫ)</w:t>
      </w:r>
    </w:p>
    <w:p w:rsidR="005D6535" w:rsidRPr="00B35AEC" w:rsidRDefault="00B35AEC" w:rsidP="00B35AEC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AEC">
        <w:rPr>
          <w:rFonts w:ascii="Times New Roman" w:hAnsi="Times New Roman" w:cs="Times New Roman"/>
          <w:sz w:val="24"/>
          <w:szCs w:val="24"/>
        </w:rPr>
        <w:t>ИТОГОВАЯ  ТАБЛИЦА</w:t>
      </w:r>
      <w:bookmarkStart w:id="0" w:name="_GoBack"/>
      <w:bookmarkEnd w:id="0"/>
    </w:p>
    <w:p w:rsidR="005D6535" w:rsidRDefault="005D6535" w:rsidP="005D6535">
      <w:r>
        <w:t xml:space="preserve">1. </w:t>
      </w:r>
      <w:r w:rsidR="0091462A">
        <w:t>Ростовская  область</w:t>
      </w:r>
    </w:p>
    <w:p w:rsidR="005D6535" w:rsidRDefault="005D6535" w:rsidP="005D6535">
      <w:r>
        <w:t>2.</w:t>
      </w:r>
      <w:r w:rsidR="0091462A">
        <w:t xml:space="preserve"> Москва</w:t>
      </w:r>
    </w:p>
    <w:p w:rsidR="005D6535" w:rsidRDefault="005D6535" w:rsidP="005D6535">
      <w:r>
        <w:t>3.</w:t>
      </w:r>
      <w:r w:rsidR="0091462A">
        <w:t xml:space="preserve"> Красноярский  край</w:t>
      </w:r>
    </w:p>
    <w:p w:rsidR="005D6535" w:rsidRDefault="005D6535" w:rsidP="005D6535">
      <w:r>
        <w:t>4.</w:t>
      </w:r>
      <w:r w:rsidR="0091462A">
        <w:t xml:space="preserve"> Владимирская  область</w:t>
      </w:r>
    </w:p>
    <w:p w:rsidR="005D6535" w:rsidRDefault="005D6535" w:rsidP="005D6535">
      <w:r>
        <w:t>5.</w:t>
      </w:r>
      <w:r w:rsidR="00200AB6">
        <w:t xml:space="preserve"> Тюменская  область</w:t>
      </w:r>
    </w:p>
    <w:p w:rsidR="005D6535" w:rsidRDefault="005D6535" w:rsidP="005D6535">
      <w:r>
        <w:t>6.</w:t>
      </w:r>
      <w:r w:rsidR="00D52063">
        <w:t>Московская  область</w:t>
      </w:r>
    </w:p>
    <w:p w:rsidR="005D6535" w:rsidRDefault="005D6535" w:rsidP="005D6535">
      <w:r>
        <w:t>7.</w:t>
      </w:r>
      <w:r w:rsidR="00D52063">
        <w:t>Татарстан</w:t>
      </w:r>
    </w:p>
    <w:p w:rsidR="005D6535" w:rsidRDefault="005D6535" w:rsidP="005D6535">
      <w:r>
        <w:t>8.</w:t>
      </w:r>
      <w:r w:rsidR="00D52063">
        <w:t>Нижегородская  область</w:t>
      </w:r>
    </w:p>
    <w:p w:rsidR="005D6535" w:rsidRDefault="005D6535" w:rsidP="005D6535">
      <w:r>
        <w:t>9.</w:t>
      </w:r>
      <w:r w:rsidR="00200AB6">
        <w:t xml:space="preserve"> Удмуртия</w:t>
      </w:r>
    </w:p>
    <w:p w:rsidR="005D6535" w:rsidRDefault="005D6535" w:rsidP="005D6535">
      <w:r>
        <w:t>10.</w:t>
      </w:r>
      <w:r w:rsidR="00200AB6">
        <w:t xml:space="preserve"> Липецкая  область</w:t>
      </w:r>
    </w:p>
    <w:p w:rsidR="005D6535" w:rsidRDefault="005D6535" w:rsidP="005D6535">
      <w:r>
        <w:t>11.</w:t>
      </w:r>
      <w:r w:rsidR="00200AB6">
        <w:t xml:space="preserve"> Мордовия</w:t>
      </w:r>
    </w:p>
    <w:p w:rsidR="005D6535" w:rsidRDefault="005D6535" w:rsidP="005D6535">
      <w:r>
        <w:t>12.</w:t>
      </w:r>
      <w:r w:rsidR="00200AB6">
        <w:t xml:space="preserve"> Челябинская  область</w:t>
      </w:r>
    </w:p>
    <w:p w:rsidR="005D6535" w:rsidRDefault="005D6535" w:rsidP="005D6535">
      <w:r>
        <w:t>13.</w:t>
      </w:r>
      <w:r w:rsidR="00200AB6">
        <w:t xml:space="preserve"> Воронежская область</w:t>
      </w:r>
    </w:p>
    <w:p w:rsidR="005D6535" w:rsidRDefault="005D6535" w:rsidP="005D6535">
      <w:r>
        <w:t>14</w:t>
      </w:r>
      <w:r w:rsidR="00200AB6">
        <w:t>. Самарская  область</w:t>
      </w:r>
    </w:p>
    <w:p w:rsidR="005D6535" w:rsidRDefault="005D6535" w:rsidP="005D6535">
      <w:r>
        <w:t>15.</w:t>
      </w:r>
      <w:r w:rsidR="00200AB6">
        <w:t xml:space="preserve"> Забайкальский  край</w:t>
      </w:r>
    </w:p>
    <w:p w:rsidR="005D6535" w:rsidRDefault="005D6535" w:rsidP="005D6535">
      <w:r>
        <w:t>16.</w:t>
      </w:r>
      <w:r w:rsidR="00200AB6">
        <w:t>Рязанская  область</w:t>
      </w:r>
    </w:p>
    <w:p w:rsidR="007E08FF" w:rsidRDefault="005D6535" w:rsidP="005D6535">
      <w:r>
        <w:t xml:space="preserve">17. </w:t>
      </w:r>
      <w:r w:rsidR="007E08FF">
        <w:t>К</w:t>
      </w:r>
      <w:r w:rsidR="00D52063">
        <w:t>урганская  область</w:t>
      </w:r>
    </w:p>
    <w:p w:rsidR="00D52063" w:rsidRDefault="005D6535" w:rsidP="005D6535">
      <w:r>
        <w:t xml:space="preserve">18. </w:t>
      </w:r>
      <w:r w:rsidR="007E08FF">
        <w:t>К</w:t>
      </w:r>
      <w:r w:rsidR="00D52063">
        <w:t>алужская  область</w:t>
      </w:r>
    </w:p>
    <w:p w:rsidR="005D6535" w:rsidRDefault="005D6535" w:rsidP="005D6535">
      <w:r>
        <w:t>19.</w:t>
      </w:r>
      <w:r w:rsidR="00D52063">
        <w:t>Республика  Тыва</w:t>
      </w:r>
    </w:p>
    <w:p w:rsidR="005D6535" w:rsidRDefault="005D6535" w:rsidP="005D6535">
      <w:r>
        <w:t xml:space="preserve">20. </w:t>
      </w:r>
      <w:r w:rsidR="00B35AEC">
        <w:t>Курская  область</w:t>
      </w:r>
    </w:p>
    <w:p w:rsidR="005D6535" w:rsidRDefault="005D6535" w:rsidP="005D6535">
      <w:r>
        <w:t xml:space="preserve">21. </w:t>
      </w:r>
      <w:r w:rsidR="00B35AEC">
        <w:t>Псковская  область</w:t>
      </w:r>
    </w:p>
    <w:p w:rsidR="004C2779" w:rsidRDefault="004C2779"/>
    <w:p w:rsidR="004C2779" w:rsidRDefault="004C2779"/>
    <w:p w:rsidR="004C2779" w:rsidRDefault="004C2779"/>
    <w:p w:rsidR="004C2779" w:rsidRDefault="004C2779"/>
    <w:p w:rsidR="004C2779" w:rsidRDefault="004C2779"/>
    <w:sectPr w:rsidR="004C2779" w:rsidSect="004C27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EA7"/>
    <w:rsid w:val="000E0D72"/>
    <w:rsid w:val="000F684E"/>
    <w:rsid w:val="00200AB6"/>
    <w:rsid w:val="003C5F29"/>
    <w:rsid w:val="004C2779"/>
    <w:rsid w:val="005D6535"/>
    <w:rsid w:val="007E08FF"/>
    <w:rsid w:val="00860122"/>
    <w:rsid w:val="008D5C3B"/>
    <w:rsid w:val="0091462A"/>
    <w:rsid w:val="009D1781"/>
    <w:rsid w:val="00B35AEC"/>
    <w:rsid w:val="00BE3654"/>
    <w:rsid w:val="00C12156"/>
    <w:rsid w:val="00D52063"/>
    <w:rsid w:val="00D75E3F"/>
    <w:rsid w:val="00E9208D"/>
    <w:rsid w:val="00ED1EA7"/>
    <w:rsid w:val="00F70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940</Characters>
  <Application>Microsoft Office Word</Application>
  <DocSecurity>0</DocSecurity>
  <Lines>85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СДЮШОР по легкой атлетике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Saburovasg</cp:lastModifiedBy>
  <cp:revision>2</cp:revision>
  <dcterms:created xsi:type="dcterms:W3CDTF">2018-10-05T05:44:00Z</dcterms:created>
  <dcterms:modified xsi:type="dcterms:W3CDTF">2018-10-05T05:44:00Z</dcterms:modified>
</cp:coreProperties>
</file>